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0" w:rsidRDefault="00F35F20">
      <w:pP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Aurora</w:t>
      </w:r>
      <w:r w:rsidRPr="00CC500B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group</w:t>
      </w:r>
      <w:r w:rsidRPr="00CC500B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s</w:t>
      </w:r>
      <w:r w:rsidRPr="00CC500B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.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r</w:t>
      </w:r>
      <w:r w:rsidRPr="00CC500B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.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o</w:t>
      </w:r>
      <w:proofErr w:type="spellEnd"/>
      <w:r w:rsidRPr="00CC500B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. &amp;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Nota</w:t>
      </w:r>
      <w:r w:rsidRPr="00CC500B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Bene</w:t>
      </w:r>
      <w:proofErr w:type="spellEnd"/>
      <w:r w:rsidRPr="00CC500B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br/>
      </w:r>
    </w:p>
    <w:p w:rsidR="005F71F1" w:rsidRPr="00872358" w:rsidRDefault="00F35F20">
      <w:pP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Журналы издательства</w:t>
      </w:r>
      <w:r w:rsidRPr="00CC500B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, </w:t>
      </w:r>
      <w:r w:rsidR="00872358" w:rsidRPr="00872358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входящие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действующий с 01 декабря 2015 года (по состоянию на 09 февраля 2016 года) </w:t>
      </w:r>
    </w:p>
    <w:p w:rsidR="00872358" w:rsidRPr="00872358" w:rsidRDefault="00872358">
      <w:pPr>
        <w:rPr>
          <w:b/>
        </w:rPr>
      </w:pP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1.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Право и политика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23.00.00 Политология; 12.00.00 Юридические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2.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Политика и общество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23.00.00. Политология; 12.00.00 Юридические науки; 22.00.00 Социологические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3.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Философия и культура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 xml:space="preserve">– по дисциплинам: 09.00.00 Философские науки; 17.00.00 Искусствоведение; 24.00.00 </w:t>
      </w:r>
      <w:proofErr w:type="spellStart"/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Культурология</w:t>
      </w:r>
      <w:proofErr w:type="spellEnd"/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;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4.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Культура и искусство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 xml:space="preserve">– по дисциплинам: 24.00.00 </w:t>
      </w:r>
      <w:proofErr w:type="spellStart"/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Культурология</w:t>
      </w:r>
      <w:proofErr w:type="spellEnd"/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; 09.00.00 Философские науки; 17.00.00 Искусствоведение.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5.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Исторический журнал: научные исследования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07.00.00 Исторические науки и археология; 23.00.00 Политология; 17.00.00 Искусствоведение.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6.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Административное и муниципальное право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12.00.00 Юридические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7.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Полицейская деятельность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13.00.00 Педагогические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8.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Тренды и управление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08.00.00 Экономические науки; 23.00.00 Политология; 22.00.00 Социологические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9.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Национальная безопасность /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nota</w:t>
      </w:r>
      <w:proofErr w:type="spellEnd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bene</w:t>
      </w:r>
      <w:proofErr w:type="spellEnd"/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08.00.00 Экономические науки; 23.00.00 Политология; 12.00.00 Юридические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10.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Налоги и налогообложение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08.00.00 Экономические науки; 12.00.00 Юридические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11.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Педагогика и просвещение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19.00.00 Психологические науки; 13.00.00 Педагогические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12.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Психология и психотехника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19.00.00 Психологические науки; 13.00.00 Педагогические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13.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Филология: научные исследования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10.00.00 Филологические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14.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Международное право и международные организации /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International</w:t>
      </w:r>
      <w:proofErr w:type="spellEnd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Law</w:t>
      </w:r>
      <w:proofErr w:type="spellEnd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and</w:t>
      </w:r>
      <w:proofErr w:type="spellEnd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International</w:t>
      </w:r>
      <w:proofErr w:type="spellEnd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Organizations</w:t>
      </w:r>
      <w:proofErr w:type="spellEnd"/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12.00.00 Юридические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15.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Программные системы и вычислительные методы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05.00.00 Технические науки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16.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Финансовое право и управление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08.00.00 Экономические науки 12.00.00 Юридические науки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17.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Международные отношения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23.00.00 Политология 07.00.00 Исторические науки и археология.</w:t>
      </w:r>
      <w:r>
        <w:rPr>
          <w:rFonts w:ascii="Helvetica" w:hAnsi="Helvetica" w:cs="Helvetica"/>
          <w:color w:val="444C4E"/>
          <w:sz w:val="18"/>
          <w:szCs w:val="18"/>
        </w:rPr>
        <w:br/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1</w:t>
      </w:r>
      <w:r w:rsidR="0057120A" w:rsidRPr="0057120A"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8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NB: Административное право и практика администрирования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дисциплине:12.00.00 – юридические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 w:rsidR="0057120A" w:rsidRPr="0057120A"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19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Юридические исследования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- по дисциплинам: 23.00.00 – политология; 12.00.00 – юридические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 w:rsidR="0057120A" w:rsidRPr="0057120A"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20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Genesis</w:t>
      </w:r>
      <w:proofErr w:type="spellEnd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: исторические исследования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 xml:space="preserve">– по дисциплинам: 07.00.00 – исторические науки и археология; 24.00.00 – </w:t>
      </w:r>
      <w:proofErr w:type="spellStart"/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культурология</w:t>
      </w:r>
      <w:proofErr w:type="spellEnd"/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; 12.00.00 – юридические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 w:rsidR="0057120A" w:rsidRPr="0057120A"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21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Кибернетика и программирование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01.01.00 – математика; 05.01.00 – инженерная геометрия и компьютерная графика; 05.13.00 – информатика, вычислительная техника и управление.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 w:rsidR="0057120A" w:rsidRPr="0057120A"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22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Человек и культура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 xml:space="preserve">– по дисциплинам: 07.00.00 – исторические науки и археология; 17.00.00 – искусствоведение; 24.00.00 – </w:t>
      </w:r>
      <w:proofErr w:type="spellStart"/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культурология</w:t>
      </w:r>
      <w:proofErr w:type="spellEnd"/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 w:rsidR="0057120A" w:rsidRPr="0057120A"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23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Мировая политика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23.00.00 – политология; 07.00.00 – исторические науки и археология.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 w:rsidR="0057120A" w:rsidRPr="0057120A"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24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Вопросы безопасности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05.13.00 – информатика, вычислительная техника и управление; 05.26.00 – безопасность деятельности человека; 12.00.00 – юридические науки; 23.00.00 – политология.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 w:rsidR="0057120A" w:rsidRPr="0057120A"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25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Социодинамика</w:t>
      </w:r>
      <w:proofErr w:type="spellEnd"/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23.00.00 – политология; 09.00.00 – философские науки; 22.00.00 – социологические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 w:rsidR="0057120A" w:rsidRPr="0057120A"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26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Полицейская и следственная деятельность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дисциплине: 12.00.00 – юридические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 w:rsidR="0057120A" w:rsidRPr="0057120A"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27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Litera</w:t>
      </w:r>
      <w:proofErr w:type="spellEnd"/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 xml:space="preserve">– по дисциплинам: 10.01.00 – литературоведение; 10.02.00 – языкознание; 24.00.00 – </w:t>
      </w:r>
      <w:proofErr w:type="spellStart"/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культурология</w:t>
      </w:r>
      <w:proofErr w:type="spellEnd"/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 w:rsidR="0057120A" w:rsidRPr="0057120A"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28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Философская мысль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 xml:space="preserve">– по дисциплинам: 17.00.00 – искусствоведение; 24.00.00 – </w:t>
      </w:r>
      <w:proofErr w:type="spellStart"/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культурология</w:t>
      </w:r>
      <w:proofErr w:type="spellEnd"/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; 09.00.00 – философские науки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 w:rsidR="0057120A" w:rsidRPr="0057120A"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29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Финансы и управление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дисциплинам: 08.00.00 – экономические науки; 12.00.00 – юридические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 w:rsidR="0057120A" w:rsidRPr="0057120A"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30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Теоретическая и прикладная экономика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 xml:space="preserve">– по дисциплинам: 08.00.00 – экономические науки; 23.00.00 – 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lastRenderedPageBreak/>
        <w:t>политология; 22.00.00 – социологические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 w:rsidR="0057120A" w:rsidRPr="0057120A"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31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Урбанистика</w:t>
      </w:r>
      <w:proofErr w:type="spellEnd"/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 xml:space="preserve">– по дисциплинам: 05.23.00 – строительство и архитектура; 24.00.00 – </w:t>
      </w:r>
      <w:proofErr w:type="spellStart"/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культурология</w:t>
      </w:r>
      <w:proofErr w:type="spellEnd"/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; 22.00.00 – социологические науки.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 w:rsidR="0057120A" w:rsidRPr="0057120A"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32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Международное право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дисциплине: 12.00.00 – Юридические науки;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 w:rsidR="0057120A" w:rsidRPr="00F35F20"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33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Психолог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дисциплине: 19.00.00 – Психологические науки;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</w:rPr>
        <w:br/>
      </w:r>
      <w:r w:rsidR="0057120A" w:rsidRPr="00F35F20"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34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Современное образование</w:t>
      </w:r>
      <w:r>
        <w:rPr>
          <w:rStyle w:val="apple-converted-space"/>
          <w:rFonts w:ascii="Helvetica" w:hAnsi="Helvetica" w:cs="Helvetica"/>
          <w:color w:val="444C4E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444C4E"/>
          <w:sz w:val="18"/>
          <w:szCs w:val="18"/>
          <w:shd w:val="clear" w:color="auto" w:fill="FFFFFF"/>
        </w:rPr>
        <w:t>– по дисциплине: 13.00.00 – Педагогические науки.</w:t>
      </w:r>
    </w:p>
    <w:sectPr w:rsidR="00872358" w:rsidRPr="00872358" w:rsidSect="005F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72358"/>
    <w:rsid w:val="00386DF3"/>
    <w:rsid w:val="0057120A"/>
    <w:rsid w:val="005B21B4"/>
    <w:rsid w:val="005F71F1"/>
    <w:rsid w:val="00872358"/>
    <w:rsid w:val="00CC500B"/>
    <w:rsid w:val="00F35F20"/>
    <w:rsid w:val="00F4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358"/>
  </w:style>
  <w:style w:type="paragraph" w:styleId="a3">
    <w:name w:val="List Paragraph"/>
    <w:basedOn w:val="a"/>
    <w:uiPriority w:val="34"/>
    <w:qFormat/>
    <w:rsid w:val="00571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14418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4</cp:revision>
  <dcterms:created xsi:type="dcterms:W3CDTF">2016-02-12T04:40:00Z</dcterms:created>
  <dcterms:modified xsi:type="dcterms:W3CDTF">2018-10-14T10:22:00Z</dcterms:modified>
</cp:coreProperties>
</file>